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52E0D" w:rsidRPr="00752E0D" w:rsidRDefault="00752E0D" w:rsidP="00752E0D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:rsidR="00752E0D" w:rsidRPr="00752E0D" w:rsidRDefault="00752E0D" w:rsidP="00752E0D">
      <w:pPr>
        <w:ind w:firstLine="0"/>
        <w:jc w:val="center"/>
        <w:rPr>
          <w:rFonts w:ascii="Times New Roman" w:hAnsi="Times New Roman" w:cs="Times New Roman"/>
          <w:b/>
        </w:rPr>
      </w:pPr>
      <w:r w:rsidRPr="00752E0D">
        <w:rPr>
          <w:rFonts w:ascii="Times New Roman" w:hAnsi="Times New Roman" w:cs="Times New Roman"/>
          <w:b/>
        </w:rPr>
        <w:t>ANEXO VI</w:t>
      </w:r>
    </w:p>
    <w:p w:rsidR="00752E0D" w:rsidRPr="00752E0D" w:rsidRDefault="00752E0D" w:rsidP="00752E0D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52E0D" w:rsidRPr="00752E0D" w:rsidRDefault="00752E0D" w:rsidP="00752E0D">
      <w:pPr>
        <w:spacing w:after="0" w:line="264" w:lineRule="auto"/>
        <w:ind w:firstLine="0"/>
        <w:jc w:val="center"/>
        <w:rPr>
          <w:rFonts w:ascii="Times New Roman" w:hAnsi="Times New Roman" w:cs="Times New Roman"/>
          <w:b/>
        </w:rPr>
      </w:pPr>
      <w:r w:rsidRPr="00752E0D">
        <w:rPr>
          <w:rFonts w:ascii="Times New Roman" w:hAnsi="Times New Roman" w:cs="Times New Roman"/>
          <w:b/>
        </w:rPr>
        <w:t>RELATÓRIO DE ATIVIDADES DESENVOLVIDAS PELO BOLSISTA</w:t>
      </w:r>
    </w:p>
    <w:p w:rsidR="00752E0D" w:rsidRPr="00752E0D" w:rsidRDefault="00752E0D" w:rsidP="00752E0D">
      <w:pPr>
        <w:spacing w:after="0" w:line="264" w:lineRule="auto"/>
        <w:ind w:firstLine="0"/>
        <w:jc w:val="center"/>
        <w:rPr>
          <w:rFonts w:ascii="Times New Roman" w:hAnsi="Times New Roman" w:cs="Times New Roman"/>
          <w:b/>
        </w:rPr>
      </w:pPr>
    </w:p>
    <w:p w:rsidR="00752E0D" w:rsidRPr="00752E0D" w:rsidRDefault="00752E0D" w:rsidP="00752E0D">
      <w:pPr>
        <w:ind w:firstLine="0"/>
        <w:jc w:val="center"/>
        <w:rPr>
          <w:rFonts w:ascii="Times New Roman" w:hAnsi="Times New Roman" w:cs="Times New Roman"/>
          <w:b/>
        </w:rPr>
      </w:pPr>
      <w:bookmarkStart w:id="1" w:name="_Hlk57192775"/>
      <w:r w:rsidRPr="00752E0D">
        <w:rPr>
          <w:rFonts w:ascii="Times New Roman" w:hAnsi="Times New Roman" w:cs="Times New Roman"/>
          <w:b/>
        </w:rPr>
        <w:t>CHAMADA PÚBLICA SIMPLIFICADA Nº 021/2020/CÂMPUS GOIÂNIA/IFG</w:t>
      </w:r>
      <w:bookmarkEnd w:id="1"/>
    </w:p>
    <w:p w:rsidR="00752E0D" w:rsidRPr="00752E0D" w:rsidRDefault="00752E0D" w:rsidP="00752E0D">
      <w:pPr>
        <w:ind w:firstLine="0"/>
        <w:jc w:val="center"/>
        <w:rPr>
          <w:rFonts w:ascii="Times New Roman" w:hAnsi="Times New Roman" w:cs="Times New Roman"/>
          <w:b/>
        </w:rPr>
      </w:pPr>
    </w:p>
    <w:p w:rsidR="00752E0D" w:rsidRPr="00752E0D" w:rsidRDefault="00752E0D" w:rsidP="00752E0D">
      <w:pPr>
        <w:spacing w:after="0" w:line="264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752E0D" w:rsidRPr="00752E0D" w:rsidTr="00C35BF3">
        <w:tc>
          <w:tcPr>
            <w:tcW w:w="9570" w:type="dxa"/>
            <w:shd w:val="clear" w:color="auto" w:fill="D9D9D9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  <w:b/>
                <w:bCs/>
              </w:rPr>
              <w:t>1. DADOS GERAIS</w:t>
            </w:r>
          </w:p>
        </w:tc>
      </w:tr>
      <w:tr w:rsidR="00752E0D" w:rsidRPr="00752E0D" w:rsidTr="00C35BF3">
        <w:tc>
          <w:tcPr>
            <w:tcW w:w="9570" w:type="dxa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 xml:space="preserve">Título da ação de </w:t>
            </w:r>
            <w:proofErr w:type="gramStart"/>
            <w:r w:rsidRPr="00752E0D">
              <w:rPr>
                <w:rFonts w:ascii="Times New Roman" w:hAnsi="Times New Roman" w:cs="Times New Roman"/>
              </w:rPr>
              <w:t>extensão::</w:t>
            </w:r>
            <w:proofErr w:type="gramEnd"/>
          </w:p>
        </w:tc>
      </w:tr>
      <w:tr w:rsidR="00752E0D" w:rsidRPr="00752E0D" w:rsidTr="00C35BF3">
        <w:tc>
          <w:tcPr>
            <w:tcW w:w="9570" w:type="dxa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 xml:space="preserve">Coordenador (a) da ação de extensão: </w:t>
            </w:r>
          </w:p>
        </w:tc>
      </w:tr>
      <w:tr w:rsidR="00752E0D" w:rsidRPr="00752E0D" w:rsidTr="00C35BF3">
        <w:tc>
          <w:tcPr>
            <w:tcW w:w="9570" w:type="dxa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>Nome do(a) bolsista:</w:t>
            </w:r>
          </w:p>
        </w:tc>
      </w:tr>
      <w:tr w:rsidR="00752E0D" w:rsidRPr="00752E0D" w:rsidTr="00C35BF3">
        <w:tc>
          <w:tcPr>
            <w:tcW w:w="9570" w:type="dxa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>Curso:</w:t>
            </w:r>
          </w:p>
        </w:tc>
      </w:tr>
    </w:tbl>
    <w:p w:rsidR="00752E0D" w:rsidRPr="00752E0D" w:rsidRDefault="00752E0D" w:rsidP="00752E0D">
      <w:pPr>
        <w:spacing w:after="0" w:line="264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60"/>
        <w:gridCol w:w="60"/>
        <w:gridCol w:w="4860"/>
      </w:tblGrid>
      <w:tr w:rsidR="00752E0D" w:rsidRPr="00752E0D" w:rsidTr="00C35BF3">
        <w:tc>
          <w:tcPr>
            <w:tcW w:w="9570" w:type="dxa"/>
            <w:gridSpan w:val="4"/>
            <w:shd w:val="clear" w:color="auto" w:fill="BFBFBF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  <w:b/>
                <w:bCs/>
              </w:rPr>
              <w:t>2. PERÍODO DE ATUAÇÃO NA AÇÃO DE EXTENÇÃO E VIGÊNCIA DA BOLSA</w:t>
            </w:r>
          </w:p>
        </w:tc>
      </w:tr>
      <w:tr w:rsidR="00752E0D" w:rsidRPr="00752E0D" w:rsidTr="00C35BF3">
        <w:tc>
          <w:tcPr>
            <w:tcW w:w="9570" w:type="dxa"/>
            <w:gridSpan w:val="4"/>
            <w:shd w:val="clear" w:color="auto" w:fill="D9D9D9"/>
          </w:tcPr>
          <w:p w:rsidR="00752E0D" w:rsidRPr="00752E0D" w:rsidRDefault="00752E0D" w:rsidP="00752E0D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2E0D">
              <w:rPr>
                <w:rFonts w:ascii="Times New Roman" w:hAnsi="Times New Roman" w:cs="Times New Roman"/>
                <w:b/>
                <w:bCs/>
              </w:rPr>
              <w:t>Período de atuação do bolsista</w:t>
            </w:r>
          </w:p>
        </w:tc>
      </w:tr>
      <w:tr w:rsidR="00752E0D" w:rsidRPr="00752E0D" w:rsidTr="00C35BF3">
        <w:tc>
          <w:tcPr>
            <w:tcW w:w="4590" w:type="dxa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>Data de início:</w:t>
            </w:r>
          </w:p>
        </w:tc>
        <w:tc>
          <w:tcPr>
            <w:tcW w:w="4980" w:type="dxa"/>
            <w:gridSpan w:val="3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>Data de término:</w:t>
            </w:r>
          </w:p>
        </w:tc>
      </w:tr>
      <w:tr w:rsidR="00752E0D" w:rsidRPr="00752E0D" w:rsidTr="00C35BF3">
        <w:tc>
          <w:tcPr>
            <w:tcW w:w="9570" w:type="dxa"/>
            <w:gridSpan w:val="4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>Período total (em meses):</w:t>
            </w:r>
          </w:p>
        </w:tc>
      </w:tr>
      <w:tr w:rsidR="00752E0D" w:rsidRPr="00752E0D" w:rsidTr="00C35BF3">
        <w:tc>
          <w:tcPr>
            <w:tcW w:w="9570" w:type="dxa"/>
            <w:gridSpan w:val="4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 xml:space="preserve">Carga horária total: </w:t>
            </w:r>
          </w:p>
        </w:tc>
      </w:tr>
      <w:tr w:rsidR="00752E0D" w:rsidRPr="00752E0D" w:rsidTr="00C35BF3">
        <w:tc>
          <w:tcPr>
            <w:tcW w:w="9570" w:type="dxa"/>
            <w:gridSpan w:val="4"/>
            <w:shd w:val="clear" w:color="auto" w:fill="D9D9D9"/>
          </w:tcPr>
          <w:p w:rsidR="00752E0D" w:rsidRPr="00752E0D" w:rsidRDefault="00752E0D" w:rsidP="00752E0D">
            <w:pPr>
              <w:spacing w:after="0" w:line="264" w:lineRule="auto"/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  <w:r w:rsidRPr="00752E0D">
              <w:rPr>
                <w:rFonts w:ascii="Times New Roman" w:hAnsi="Times New Roman" w:cs="Times New Roman"/>
                <w:b/>
              </w:rPr>
              <w:t>Período de vigência da bolsa</w:t>
            </w:r>
          </w:p>
        </w:tc>
      </w:tr>
      <w:tr w:rsidR="00752E0D" w:rsidRPr="00752E0D" w:rsidTr="00C35BF3">
        <w:tc>
          <w:tcPr>
            <w:tcW w:w="4650" w:type="dxa"/>
            <w:gridSpan w:val="2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 xml:space="preserve">Data de início: </w:t>
            </w:r>
          </w:p>
        </w:tc>
        <w:tc>
          <w:tcPr>
            <w:tcW w:w="4920" w:type="dxa"/>
            <w:gridSpan w:val="2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>Data de término:</w:t>
            </w:r>
          </w:p>
        </w:tc>
      </w:tr>
      <w:tr w:rsidR="00752E0D" w:rsidRPr="00752E0D" w:rsidTr="00C35BF3">
        <w:tc>
          <w:tcPr>
            <w:tcW w:w="9570" w:type="dxa"/>
            <w:gridSpan w:val="4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>Período total (em meses)</w:t>
            </w:r>
          </w:p>
        </w:tc>
      </w:tr>
      <w:tr w:rsidR="00752E0D" w:rsidRPr="00752E0D" w:rsidTr="00C35BF3">
        <w:tc>
          <w:tcPr>
            <w:tcW w:w="4710" w:type="dxa"/>
            <w:gridSpan w:val="3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 xml:space="preserve">Valor mensal recebido: </w:t>
            </w:r>
          </w:p>
        </w:tc>
        <w:tc>
          <w:tcPr>
            <w:tcW w:w="4860" w:type="dxa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</w:rPr>
              <w:t>Valor total recebido:</w:t>
            </w:r>
          </w:p>
        </w:tc>
      </w:tr>
    </w:tbl>
    <w:p w:rsidR="00752E0D" w:rsidRPr="00752E0D" w:rsidRDefault="00752E0D" w:rsidP="00752E0D">
      <w:pPr>
        <w:spacing w:after="0" w:line="264" w:lineRule="auto"/>
        <w:rPr>
          <w:rFonts w:ascii="Times New Roman" w:hAnsi="Times New Roman" w:cs="Times New Roman"/>
          <w:b/>
          <w:bCs/>
        </w:rPr>
      </w:pPr>
    </w:p>
    <w:p w:rsidR="00752E0D" w:rsidRPr="00752E0D" w:rsidRDefault="00752E0D" w:rsidP="00752E0D">
      <w:pPr>
        <w:spacing w:after="0" w:line="264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7"/>
      </w:tblGrid>
      <w:tr w:rsidR="00752E0D" w:rsidRPr="00752E0D" w:rsidTr="00C35BF3">
        <w:tc>
          <w:tcPr>
            <w:tcW w:w="9494" w:type="dxa"/>
            <w:shd w:val="clear" w:color="auto" w:fill="BFBFBF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/>
                <w:bCs/>
              </w:rPr>
            </w:pPr>
            <w:r w:rsidRPr="00752E0D">
              <w:rPr>
                <w:rFonts w:ascii="Times New Roman" w:hAnsi="Times New Roman" w:cs="Times New Roman"/>
                <w:b/>
                <w:bCs/>
              </w:rPr>
              <w:t>3. RELATÓRIO</w:t>
            </w:r>
          </w:p>
        </w:tc>
      </w:tr>
      <w:tr w:rsidR="00752E0D" w:rsidRPr="00752E0D" w:rsidTr="00C35BF3">
        <w:tc>
          <w:tcPr>
            <w:tcW w:w="9494" w:type="dxa"/>
            <w:shd w:val="clear" w:color="auto" w:fill="FFFFFF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Cs/>
              </w:rPr>
            </w:pPr>
            <w:r w:rsidRPr="00752E0D">
              <w:rPr>
                <w:rFonts w:ascii="Times New Roman" w:hAnsi="Times New Roman" w:cs="Times New Roman"/>
                <w:bCs/>
              </w:rPr>
              <w:t>a) Elencar e descrever sucintamente as atividades realizadas na ação de extensão.</w:t>
            </w: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Cs/>
              </w:rPr>
            </w:pPr>
          </w:p>
        </w:tc>
      </w:tr>
      <w:tr w:rsidR="00752E0D" w:rsidRPr="00752E0D" w:rsidTr="00C35BF3">
        <w:tc>
          <w:tcPr>
            <w:tcW w:w="9494" w:type="dxa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Cs/>
              </w:rPr>
            </w:pPr>
            <w:r w:rsidRPr="00752E0D">
              <w:rPr>
                <w:rFonts w:ascii="Times New Roman" w:hAnsi="Times New Roman" w:cs="Times New Roman"/>
                <w:bCs/>
              </w:rPr>
              <w:t>b) Comentar as experiências obtidas por meio das atividades realizadas, mencionando as contribuições para a formação acadêmica e cidadã.</w:t>
            </w: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Cs/>
              </w:rPr>
            </w:pPr>
          </w:p>
        </w:tc>
      </w:tr>
      <w:tr w:rsidR="00752E0D" w:rsidRPr="00752E0D" w:rsidTr="00C35BF3">
        <w:tc>
          <w:tcPr>
            <w:tcW w:w="9494" w:type="dxa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  <w:r w:rsidRPr="00752E0D">
              <w:rPr>
                <w:rFonts w:ascii="Times New Roman" w:hAnsi="Times New Roman" w:cs="Times New Roman"/>
                <w:bCs/>
              </w:rPr>
              <w:t xml:space="preserve">c) </w:t>
            </w:r>
            <w:r w:rsidRPr="00752E0D">
              <w:rPr>
                <w:rFonts w:ascii="Times New Roman" w:hAnsi="Times New Roman" w:cs="Times New Roman"/>
              </w:rPr>
              <w:t>Apresentar os resultados alcançados, tendo como base os objetivos e metas do Plano de Trabalho.</w:t>
            </w: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Cs/>
              </w:rPr>
            </w:pPr>
          </w:p>
        </w:tc>
      </w:tr>
      <w:tr w:rsidR="00752E0D" w:rsidRPr="00752E0D" w:rsidTr="00C35BF3">
        <w:tc>
          <w:tcPr>
            <w:tcW w:w="9494" w:type="dxa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752E0D">
              <w:rPr>
                <w:rFonts w:ascii="Times New Roman" w:hAnsi="Times New Roman" w:cs="Times New Roman"/>
                <w:bCs/>
              </w:rPr>
              <w:lastRenderedPageBreak/>
              <w:t>d) Apresentar as dificuldades encontradas na execução da ação e as medidas tomadas para contornar tais dificuldades.</w:t>
            </w:r>
          </w:p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752E0D" w:rsidRPr="00752E0D" w:rsidTr="00C35BF3">
        <w:tc>
          <w:tcPr>
            <w:tcW w:w="9494" w:type="dxa"/>
            <w:shd w:val="clear" w:color="auto" w:fill="auto"/>
          </w:tcPr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  <w:r w:rsidRPr="00752E0D">
              <w:rPr>
                <w:rFonts w:ascii="Times New Roman" w:hAnsi="Times New Roman" w:cs="Times New Roman"/>
                <w:bCs/>
              </w:rPr>
              <w:t>e) Fazer uma autoavaliação do trabalho, como bolsista, na ação de extensão.</w:t>
            </w:r>
          </w:p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752E0D" w:rsidRPr="00752E0D" w:rsidRDefault="00752E0D" w:rsidP="00752E0D">
      <w:pPr>
        <w:spacing w:after="0" w:line="264" w:lineRule="auto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7"/>
      </w:tblGrid>
      <w:tr w:rsidR="00752E0D" w:rsidRPr="00752E0D" w:rsidTr="00C35BF3">
        <w:tc>
          <w:tcPr>
            <w:tcW w:w="9494" w:type="dxa"/>
            <w:shd w:val="clear" w:color="auto" w:fill="BFBFBF"/>
          </w:tcPr>
          <w:p w:rsidR="00752E0D" w:rsidRPr="00752E0D" w:rsidRDefault="00752E0D" w:rsidP="00752E0D">
            <w:pPr>
              <w:spacing w:after="0" w:line="264" w:lineRule="auto"/>
              <w:ind w:firstLine="22"/>
              <w:rPr>
                <w:rFonts w:ascii="Times New Roman" w:hAnsi="Times New Roman" w:cs="Times New Roman"/>
                <w:b/>
                <w:bCs/>
              </w:rPr>
            </w:pPr>
            <w:r w:rsidRPr="00752E0D">
              <w:rPr>
                <w:rFonts w:ascii="Times New Roman" w:hAnsi="Times New Roman" w:cs="Times New Roman"/>
                <w:b/>
                <w:bCs/>
              </w:rPr>
              <w:t>4. PARECER DO(A) COORDENADOR(A) DA AÇÃO DE EXTENSÃO SOBRE A ATUAÇÃO DO (A) BOLSISTA</w:t>
            </w:r>
          </w:p>
        </w:tc>
      </w:tr>
      <w:tr w:rsidR="00752E0D" w:rsidRPr="00752E0D" w:rsidTr="00C35BF3">
        <w:tc>
          <w:tcPr>
            <w:tcW w:w="9494" w:type="dxa"/>
            <w:shd w:val="clear" w:color="auto" w:fill="auto"/>
          </w:tcPr>
          <w:p w:rsidR="00752E0D" w:rsidRPr="00752E0D" w:rsidRDefault="00752E0D" w:rsidP="00C35BF3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52E0D" w:rsidRPr="00752E0D" w:rsidRDefault="00752E0D" w:rsidP="00C35BF3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52E0D" w:rsidRPr="00752E0D" w:rsidRDefault="00752E0D" w:rsidP="00C35BF3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52E0D" w:rsidRPr="00752E0D" w:rsidRDefault="00752E0D" w:rsidP="00C35BF3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52E0D" w:rsidRPr="00752E0D" w:rsidRDefault="00752E0D" w:rsidP="00C35BF3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52E0D" w:rsidRPr="00752E0D" w:rsidRDefault="00752E0D" w:rsidP="00C35BF3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52E0D" w:rsidRPr="00752E0D" w:rsidRDefault="00752E0D" w:rsidP="00C35BF3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752E0D" w:rsidRPr="00752E0D" w:rsidRDefault="00752E0D" w:rsidP="00752E0D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52E0D">
              <w:rPr>
                <w:rFonts w:ascii="Times New Roman" w:hAnsi="Times New Roman" w:cs="Times New Roman"/>
                <w:bCs/>
              </w:rPr>
              <w:t>Nome e assinatura do(a) coordenador (a) da ação de extensão</w:t>
            </w:r>
          </w:p>
          <w:p w:rsidR="00752E0D" w:rsidRPr="00752E0D" w:rsidRDefault="00752E0D" w:rsidP="00752E0D">
            <w:pPr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752E0D">
              <w:rPr>
                <w:rFonts w:ascii="Times New Roman" w:hAnsi="Times New Roman" w:cs="Times New Roman"/>
                <w:bCs/>
              </w:rPr>
              <w:t>Local e data</w:t>
            </w:r>
          </w:p>
          <w:p w:rsidR="00752E0D" w:rsidRPr="00752E0D" w:rsidRDefault="00752E0D" w:rsidP="00C35BF3">
            <w:pPr>
              <w:spacing w:after="0"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752E0D" w:rsidRPr="00752E0D" w:rsidRDefault="00752E0D" w:rsidP="00752E0D">
      <w:pPr>
        <w:spacing w:after="0" w:line="264" w:lineRule="auto"/>
        <w:rPr>
          <w:rFonts w:ascii="Times New Roman" w:hAnsi="Times New Roman" w:cs="Times New Roman"/>
          <w:b/>
          <w:bCs/>
        </w:rPr>
      </w:pPr>
    </w:p>
    <w:p w:rsidR="00752E0D" w:rsidRPr="00752E0D" w:rsidRDefault="00752E0D" w:rsidP="00752E0D">
      <w:pPr>
        <w:spacing w:after="0" w:line="264" w:lineRule="auto"/>
        <w:jc w:val="right"/>
        <w:rPr>
          <w:rFonts w:ascii="Times New Roman" w:hAnsi="Times New Roman" w:cs="Times New Roman"/>
          <w:b/>
          <w:bCs/>
        </w:rPr>
      </w:pPr>
    </w:p>
    <w:p w:rsidR="00752E0D" w:rsidRPr="00752E0D" w:rsidRDefault="00752E0D" w:rsidP="00752E0D">
      <w:pPr>
        <w:spacing w:after="0" w:line="264" w:lineRule="auto"/>
        <w:jc w:val="right"/>
        <w:rPr>
          <w:rFonts w:ascii="Times New Roman" w:hAnsi="Times New Roman" w:cs="Times New Roman"/>
          <w:bCs/>
        </w:rPr>
      </w:pPr>
      <w:r w:rsidRPr="00752E0D">
        <w:rPr>
          <w:rFonts w:ascii="Times New Roman" w:hAnsi="Times New Roman" w:cs="Times New Roman"/>
          <w:bCs/>
        </w:rPr>
        <w:t>Goiânia, ___ de _________________de 20___.</w:t>
      </w:r>
    </w:p>
    <w:p w:rsidR="00752E0D" w:rsidRPr="00752E0D" w:rsidRDefault="00752E0D" w:rsidP="00752E0D">
      <w:pPr>
        <w:spacing w:after="0" w:line="264" w:lineRule="auto"/>
        <w:rPr>
          <w:rFonts w:ascii="Times New Roman" w:hAnsi="Times New Roman" w:cs="Times New Roman"/>
          <w:bCs/>
        </w:rPr>
      </w:pPr>
    </w:p>
    <w:p w:rsidR="00752E0D" w:rsidRPr="00752E0D" w:rsidRDefault="00752E0D" w:rsidP="00752E0D">
      <w:pPr>
        <w:spacing w:after="0" w:line="264" w:lineRule="auto"/>
        <w:rPr>
          <w:rFonts w:ascii="Times New Roman" w:hAnsi="Times New Roman" w:cs="Times New Roman"/>
          <w:bCs/>
        </w:rPr>
      </w:pPr>
    </w:p>
    <w:p w:rsidR="00752E0D" w:rsidRPr="00752E0D" w:rsidRDefault="00752E0D" w:rsidP="00752E0D">
      <w:pPr>
        <w:spacing w:after="0" w:line="264" w:lineRule="auto"/>
        <w:rPr>
          <w:rFonts w:ascii="Times New Roman" w:hAnsi="Times New Roman" w:cs="Times New Roman"/>
          <w:bCs/>
        </w:rPr>
      </w:pPr>
    </w:p>
    <w:p w:rsidR="00752E0D" w:rsidRPr="00752E0D" w:rsidRDefault="00752E0D" w:rsidP="00752E0D">
      <w:pPr>
        <w:spacing w:after="0" w:line="264" w:lineRule="auto"/>
        <w:jc w:val="center"/>
        <w:rPr>
          <w:rFonts w:ascii="Times New Roman" w:hAnsi="Times New Roman" w:cs="Times New Roman"/>
          <w:bCs/>
        </w:rPr>
      </w:pPr>
      <w:r w:rsidRPr="00752E0D">
        <w:rPr>
          <w:rFonts w:ascii="Times New Roman" w:hAnsi="Times New Roman" w:cs="Times New Roman"/>
          <w:bCs/>
        </w:rPr>
        <w:t>_____________________________________________</w:t>
      </w:r>
    </w:p>
    <w:p w:rsidR="00752E0D" w:rsidRPr="00752E0D" w:rsidRDefault="00752E0D" w:rsidP="00752E0D">
      <w:pPr>
        <w:spacing w:after="0" w:line="264" w:lineRule="auto"/>
        <w:jc w:val="center"/>
        <w:rPr>
          <w:rFonts w:ascii="Times New Roman" w:hAnsi="Times New Roman" w:cs="Times New Roman"/>
          <w:bCs/>
        </w:rPr>
      </w:pPr>
      <w:r w:rsidRPr="00752E0D">
        <w:rPr>
          <w:rFonts w:ascii="Times New Roman" w:hAnsi="Times New Roman" w:cs="Times New Roman"/>
          <w:bCs/>
        </w:rPr>
        <w:t>Assinatura do (a) bolsista</w:t>
      </w:r>
    </w:p>
    <w:sectPr w:rsidR="00752E0D" w:rsidRPr="00752E0D">
      <w:headerReference w:type="default" r:id="rId9"/>
      <w:footerReference w:type="default" r:id="rId10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A22" w:rsidRDefault="00CA7A22">
      <w:pPr>
        <w:spacing w:after="0" w:line="240" w:lineRule="auto"/>
      </w:pPr>
      <w:r>
        <w:separator/>
      </w:r>
    </w:p>
  </w:endnote>
  <w:endnote w:type="continuationSeparator" w:id="0">
    <w:p w:rsidR="00CA7A22" w:rsidRDefault="00CA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Print"/>
    <w:charset w:val="80"/>
    <w:family w:val="auto"/>
    <w:pitch w:val="default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default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8D" w:rsidRDefault="00A671D0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:rsidR="00072E8D" w:rsidRDefault="00A671D0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:rsidR="00072E8D" w:rsidRDefault="00A671D0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:rsidR="00072E8D" w:rsidRDefault="00A671D0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A22" w:rsidRDefault="00CA7A22">
      <w:pPr>
        <w:spacing w:after="0" w:line="240" w:lineRule="auto"/>
      </w:pPr>
      <w:r>
        <w:separator/>
      </w:r>
    </w:p>
  </w:footnote>
  <w:footnote w:type="continuationSeparator" w:id="0">
    <w:p w:rsidR="00CA7A22" w:rsidRDefault="00CA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8D" w:rsidRDefault="00A671D0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2255520</wp:posOffset>
              </wp:positionH>
              <wp:positionV relativeFrom="paragraph">
                <wp:posOffset>121285</wp:posOffset>
              </wp:positionV>
              <wp:extent cx="3663950" cy="70675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3950" cy="7067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72E8D" w:rsidRDefault="00A671D0">
                          <w:pPr>
                            <w:pStyle w:val="logo"/>
                            <w:spacing w:before="12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GOIÂNIA</w:t>
                          </w:r>
                        </w:p>
                        <w:p w:rsidR="00072E8D" w:rsidRDefault="00A671D0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GERÊNCIA DE PESQUISA, PÓS-GRADUAÇÃO E EXTENSÃO</w:t>
                          </w:r>
                        </w:p>
                        <w:p w:rsidR="00072E8D" w:rsidRDefault="00072E8D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77.6pt;margin-top:9.55pt;width:288.5pt;height:55.6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" stroked="f">
              <v:fill opacity="0"/>
              <v:textbox inset="0,0,0,0">
                <w:txbxContent>
                  <w:p w:rsidR="00072E8D" w:rsidRDefault="00A671D0">
                    <w:pPr>
                      <w:pStyle w:val="logo"/>
                      <w:spacing w:before="12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CÂMPUS GOIÂNIA</w:t>
                    </w:r>
                  </w:p>
                  <w:p w:rsidR="00072E8D" w:rsidRDefault="00A671D0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GERÊNCIA DE PESQUISA, PÓS-GRADUAÇÃO E EXTENSÃO</w:t>
                    </w:r>
                  </w:p>
                  <w:p w:rsidR="00072E8D" w:rsidRDefault="00072E8D">
                    <w:pPr>
                      <w:pStyle w:val="log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72E8D" w:rsidRDefault="00A671D0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453719"/>
    <w:multiLevelType w:val="singleLevel"/>
    <w:tmpl w:val="9645371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E4"/>
    <w:rsid w:val="00001F01"/>
    <w:rsid w:val="000046B1"/>
    <w:rsid w:val="00021F89"/>
    <w:rsid w:val="00025E5D"/>
    <w:rsid w:val="00066DAE"/>
    <w:rsid w:val="00072E8D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D792B"/>
    <w:rsid w:val="0024048F"/>
    <w:rsid w:val="00261450"/>
    <w:rsid w:val="00263C83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7865"/>
    <w:rsid w:val="00547F7B"/>
    <w:rsid w:val="00580135"/>
    <w:rsid w:val="00580788"/>
    <w:rsid w:val="00587288"/>
    <w:rsid w:val="005948B9"/>
    <w:rsid w:val="00595310"/>
    <w:rsid w:val="00595F67"/>
    <w:rsid w:val="005B5E2B"/>
    <w:rsid w:val="005D18DC"/>
    <w:rsid w:val="005D1C96"/>
    <w:rsid w:val="005E4DD5"/>
    <w:rsid w:val="0060356E"/>
    <w:rsid w:val="00617DD5"/>
    <w:rsid w:val="00654DB4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772A"/>
    <w:rsid w:val="0073153C"/>
    <w:rsid w:val="0074063C"/>
    <w:rsid w:val="00752E0D"/>
    <w:rsid w:val="00774395"/>
    <w:rsid w:val="00793B1E"/>
    <w:rsid w:val="007949B5"/>
    <w:rsid w:val="007A11B4"/>
    <w:rsid w:val="007C302A"/>
    <w:rsid w:val="007C5AE7"/>
    <w:rsid w:val="008142DA"/>
    <w:rsid w:val="0082032A"/>
    <w:rsid w:val="00830672"/>
    <w:rsid w:val="00842BAE"/>
    <w:rsid w:val="00873017"/>
    <w:rsid w:val="00874FDA"/>
    <w:rsid w:val="00880E37"/>
    <w:rsid w:val="008968D6"/>
    <w:rsid w:val="008A5BAF"/>
    <w:rsid w:val="008A7BE0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71AF0"/>
    <w:rsid w:val="00977A7A"/>
    <w:rsid w:val="00985912"/>
    <w:rsid w:val="0099721C"/>
    <w:rsid w:val="009A55C9"/>
    <w:rsid w:val="009D466A"/>
    <w:rsid w:val="009F5CCB"/>
    <w:rsid w:val="00A0613F"/>
    <w:rsid w:val="00A51980"/>
    <w:rsid w:val="00A52D73"/>
    <w:rsid w:val="00A671D0"/>
    <w:rsid w:val="00A729E6"/>
    <w:rsid w:val="00A84B4F"/>
    <w:rsid w:val="00AC2FA5"/>
    <w:rsid w:val="00AC5B4B"/>
    <w:rsid w:val="00AD2C9D"/>
    <w:rsid w:val="00AF72CF"/>
    <w:rsid w:val="00B01442"/>
    <w:rsid w:val="00B2060B"/>
    <w:rsid w:val="00B237AE"/>
    <w:rsid w:val="00B243D8"/>
    <w:rsid w:val="00B4398C"/>
    <w:rsid w:val="00B51F2A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24237"/>
    <w:rsid w:val="00C60466"/>
    <w:rsid w:val="00C61263"/>
    <w:rsid w:val="00C76CCA"/>
    <w:rsid w:val="00C82B89"/>
    <w:rsid w:val="00CA7A22"/>
    <w:rsid w:val="00CB556D"/>
    <w:rsid w:val="00CB7083"/>
    <w:rsid w:val="00CD3491"/>
    <w:rsid w:val="00CD606C"/>
    <w:rsid w:val="00D2516D"/>
    <w:rsid w:val="00D32920"/>
    <w:rsid w:val="00D750E8"/>
    <w:rsid w:val="00D832B6"/>
    <w:rsid w:val="00DA7869"/>
    <w:rsid w:val="00E169F6"/>
    <w:rsid w:val="00E244DD"/>
    <w:rsid w:val="00E422B2"/>
    <w:rsid w:val="00E46194"/>
    <w:rsid w:val="00E51AB7"/>
    <w:rsid w:val="00E85CEA"/>
    <w:rsid w:val="00E94760"/>
    <w:rsid w:val="00E97C12"/>
    <w:rsid w:val="00EA2B70"/>
    <w:rsid w:val="00EB47DC"/>
    <w:rsid w:val="00EC32B7"/>
    <w:rsid w:val="00ED0B0B"/>
    <w:rsid w:val="00EF163D"/>
    <w:rsid w:val="00F06432"/>
    <w:rsid w:val="00F11F74"/>
    <w:rsid w:val="00F169BD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F45E8"/>
    <w:rsid w:val="42D70627"/>
    <w:rsid w:val="579E4C33"/>
    <w:rsid w:val="769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4AE98ED"/>
  <w15:docId w15:val="{8B4641EB-CFD5-4984-81FA-100B24C1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pPr>
      <w:spacing w:after="120"/>
    </w:pPr>
  </w:style>
  <w:style w:type="paragraph" w:styleId="Lista">
    <w:name w:val="List"/>
    <w:basedOn w:val="Corpodetexto"/>
    <w:qFormat/>
    <w:rPr>
      <w:rFonts w:cs="Tahoma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3z0">
    <w:name w:val="WW8Num3z0"/>
    <w:qFormat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Fontepargpadro2">
    <w:name w:val="Fonte parág. padrão2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Fontepargpadro11">
    <w:name w:val="Fonte parág. padrão11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Pr>
      <w:sz w:val="18"/>
      <w:szCs w:val="18"/>
    </w:rPr>
  </w:style>
  <w:style w:type="character" w:customStyle="1" w:styleId="CommentTextChar">
    <w:name w:val="Comment Text Char"/>
    <w:qFormat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PargrafodaLista1">
    <w:name w:val="Parágrafo da Lista1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qFormat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</w:style>
  <w:style w:type="paragraph" w:styleId="PargrafodaLista">
    <w:name w:val="List Paragraph"/>
    <w:basedOn w:val="Normal"/>
    <w:qFormat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462BA3-5E54-4CCA-B7CE-79346935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1184</Characters>
  <Application>Microsoft Office Word</Application>
  <DocSecurity>0</DocSecurity>
  <Lines>9</Lines>
  <Paragraphs>2</Paragraphs>
  <ScaleCrop>false</ScaleCrop>
  <Company>IFG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Messias</cp:lastModifiedBy>
  <cp:revision>2</cp:revision>
  <cp:lastPrinted>2018-01-17T13:25:00Z</cp:lastPrinted>
  <dcterms:created xsi:type="dcterms:W3CDTF">2020-12-03T20:08:00Z</dcterms:created>
  <dcterms:modified xsi:type="dcterms:W3CDTF">2020-12-03T20:08:00Z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